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A055" w14:textId="4804B4C5" w:rsidR="001553C4" w:rsidRPr="009F0F3E" w:rsidRDefault="009F0F3E" w:rsidP="009F0F3E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9F0F3E">
        <w:rPr>
          <w:rFonts w:ascii="Arial" w:hAnsi="Arial" w:cs="Arial"/>
          <w:b/>
          <w:bCs/>
          <w:sz w:val="36"/>
          <w:szCs w:val="36"/>
          <w:lang w:val="en-US"/>
        </w:rPr>
        <w:t>Promissory Note</w:t>
      </w:r>
    </w:p>
    <w:p w14:paraId="7797D7EF" w14:textId="1743DB05" w:rsidR="009F0F3E" w:rsidRDefault="009F0F3E" w:rsidP="009F0F3E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21361793" w14:textId="23D9B64F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_____________</w:t>
      </w:r>
      <w:r w:rsidR="004C1A17">
        <w:rPr>
          <w:rFonts w:ascii="Arial" w:hAnsi="Arial" w:cs="Arial"/>
          <w:lang w:val="en-US"/>
        </w:rPr>
        <w:t>_</w:t>
      </w:r>
    </w:p>
    <w:p w14:paraId="779E8239" w14:textId="77777777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City, State ________________________</w:t>
      </w:r>
    </w:p>
    <w:p w14:paraId="1226C4D4" w14:textId="77777777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</w:p>
    <w:p w14:paraId="22EC8E2C" w14:textId="16F6B913" w:rsidR="009F0F3E" w:rsidRPr="009F0F3E" w:rsidRDefault="009F0F3E" w:rsidP="004C1A17">
      <w:pPr>
        <w:spacing w:line="360" w:lineRule="auto"/>
        <w:rPr>
          <w:rFonts w:ascii="Arial" w:hAnsi="Arial" w:cs="Arial"/>
          <w:b/>
          <w:bCs/>
          <w:lang w:val="en-US"/>
        </w:rPr>
      </w:pPr>
      <w:r w:rsidRPr="009F0F3E">
        <w:rPr>
          <w:rFonts w:ascii="Arial" w:hAnsi="Arial" w:cs="Arial"/>
          <w:b/>
          <w:bCs/>
          <w:lang w:val="en-US"/>
        </w:rPr>
        <w:t>Borrower: [Name of business/individual]</w:t>
      </w:r>
    </w:p>
    <w:p w14:paraId="74A40401" w14:textId="7459B1F5" w:rsidR="009F0F3E" w:rsidRPr="009F0F3E" w:rsidRDefault="009F0F3E" w:rsidP="004C1A17">
      <w:pPr>
        <w:spacing w:line="360" w:lineRule="auto"/>
        <w:rPr>
          <w:rFonts w:ascii="Arial" w:hAnsi="Arial" w:cs="Arial"/>
          <w:b/>
          <w:bCs/>
          <w:lang w:val="en-US"/>
        </w:rPr>
      </w:pPr>
      <w:r w:rsidRPr="009F0F3E">
        <w:rPr>
          <w:rFonts w:ascii="Arial" w:hAnsi="Arial" w:cs="Arial"/>
          <w:b/>
          <w:bCs/>
          <w:lang w:val="en-US"/>
        </w:rPr>
        <w:t>Lender: [Name of business/individual]</w:t>
      </w:r>
    </w:p>
    <w:p w14:paraId="300D0601" w14:textId="7EAC33E5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</w:p>
    <w:p w14:paraId="2F4FC8BC" w14:textId="7B83A2CA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[Name of borrower], hereby referred to as “The Borrower”, agrees to accept the amount of $</w:t>
      </w:r>
      <w:r w:rsidR="00D92E1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[dollar value] from [</w:t>
      </w:r>
      <w:r w:rsidR="00D92E1D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ame of lender], hereby referred to as “The Lender”.</w:t>
      </w:r>
    </w:p>
    <w:p w14:paraId="17527BD1" w14:textId="5264BFCA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</w:p>
    <w:p w14:paraId="7E1E916E" w14:textId="6A0E0980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funds are to be repaid to The Lender by or before [date] at an interest rate of [percentage].</w:t>
      </w:r>
    </w:p>
    <w:p w14:paraId="378F5E93" w14:textId="122BF689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</w:p>
    <w:p w14:paraId="3B9DA409" w14:textId="02CFCE82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 Borrower fails to repay all amounts owing within the specified time period, The Lender may defer to a collection agency and any associated fees will be billed directly to The Borrower.</w:t>
      </w:r>
    </w:p>
    <w:p w14:paraId="79320885" w14:textId="0F7DD879" w:rsidR="009F0F3E" w:rsidRDefault="009F0F3E" w:rsidP="004C1A17">
      <w:pPr>
        <w:spacing w:line="360" w:lineRule="auto"/>
        <w:rPr>
          <w:rFonts w:ascii="Arial" w:hAnsi="Arial" w:cs="Arial"/>
          <w:lang w:val="en-US"/>
        </w:rPr>
      </w:pPr>
    </w:p>
    <w:p w14:paraId="69E651A0" w14:textId="0F0DB62C" w:rsidR="009F0F3E" w:rsidRPr="00AD66AC" w:rsidRDefault="00AD66AC" w:rsidP="004C1A17">
      <w:pPr>
        <w:spacing w:line="360" w:lineRule="auto"/>
        <w:rPr>
          <w:rFonts w:ascii="Arial" w:hAnsi="Arial" w:cs="Arial"/>
          <w:i/>
          <w:iCs/>
          <w:lang w:val="en-US"/>
        </w:rPr>
      </w:pPr>
      <w:r w:rsidRPr="00AD66AC">
        <w:rPr>
          <w:rFonts w:ascii="Arial" w:hAnsi="Arial" w:cs="Arial"/>
          <w:i/>
          <w:iCs/>
          <w:lang w:val="en-US"/>
        </w:rPr>
        <w:t>Optional:</w:t>
      </w:r>
    </w:p>
    <w:p w14:paraId="1C1271A1" w14:textId="395FE09D" w:rsidR="00AD66AC" w:rsidRPr="004C1A17" w:rsidRDefault="00AD66AC" w:rsidP="004C1A17">
      <w:pPr>
        <w:spacing w:line="360" w:lineRule="auto"/>
        <w:rPr>
          <w:rFonts w:ascii="Arial" w:hAnsi="Arial" w:cs="Arial"/>
          <w:i/>
          <w:iCs/>
          <w:lang w:val="en-US"/>
        </w:rPr>
      </w:pPr>
      <w:r w:rsidRPr="004C1A17">
        <w:rPr>
          <w:rFonts w:ascii="Arial" w:hAnsi="Arial" w:cs="Arial"/>
          <w:i/>
          <w:iCs/>
          <w:lang w:val="en-US"/>
        </w:rPr>
        <w:t>The Lender shall secure [</w:t>
      </w:r>
      <w:r w:rsidR="00703BEE" w:rsidRPr="004C1A17">
        <w:rPr>
          <w:rFonts w:ascii="Arial" w:hAnsi="Arial" w:cs="Arial"/>
          <w:i/>
          <w:iCs/>
          <w:lang w:val="en-US"/>
        </w:rPr>
        <w:t xml:space="preserve">description of </w:t>
      </w:r>
      <w:r w:rsidRPr="004C1A17">
        <w:rPr>
          <w:rFonts w:ascii="Arial" w:hAnsi="Arial" w:cs="Arial"/>
          <w:i/>
          <w:iCs/>
          <w:lang w:val="en-US"/>
        </w:rPr>
        <w:t xml:space="preserve">asset(s)] from The Borrower as a security against the loan and </w:t>
      </w:r>
      <w:bookmarkStart w:id="0" w:name="_GoBack"/>
      <w:bookmarkEnd w:id="0"/>
      <w:r w:rsidRPr="004C1A17">
        <w:rPr>
          <w:rFonts w:ascii="Arial" w:hAnsi="Arial" w:cs="Arial"/>
          <w:i/>
          <w:iCs/>
          <w:lang w:val="en-US"/>
        </w:rPr>
        <w:t>shall hold these assets until full repayment has been made.</w:t>
      </w:r>
    </w:p>
    <w:p w14:paraId="280FEE63" w14:textId="128B313D" w:rsidR="00AD66AC" w:rsidRDefault="00AD66AC" w:rsidP="004C1A17">
      <w:pPr>
        <w:spacing w:line="360" w:lineRule="auto"/>
        <w:rPr>
          <w:rFonts w:ascii="Arial" w:hAnsi="Arial" w:cs="Arial"/>
          <w:lang w:val="en-US"/>
        </w:rPr>
      </w:pPr>
    </w:p>
    <w:p w14:paraId="00EC9B46" w14:textId="100D830E" w:rsidR="00AD66AC" w:rsidRDefault="00AD66AC" w:rsidP="004C1A17">
      <w:pPr>
        <w:spacing w:line="360" w:lineRule="auto"/>
        <w:rPr>
          <w:rFonts w:ascii="Arial" w:hAnsi="Arial" w:cs="Arial"/>
          <w:lang w:val="en-US"/>
        </w:rPr>
      </w:pPr>
    </w:p>
    <w:p w14:paraId="71697385" w14:textId="77777777" w:rsidR="00AD66AC" w:rsidRDefault="00AD66AC" w:rsidP="009F0F3E">
      <w:pPr>
        <w:spacing w:line="276" w:lineRule="auto"/>
        <w:rPr>
          <w:rFonts w:ascii="Arial" w:hAnsi="Arial" w:cs="Arial"/>
          <w:lang w:val="en-US"/>
        </w:rPr>
      </w:pPr>
    </w:p>
    <w:p w14:paraId="58B709A7" w14:textId="64B8F63D" w:rsidR="00AD66AC" w:rsidRDefault="00AD66AC" w:rsidP="009F0F3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</w:t>
      </w:r>
    </w:p>
    <w:p w14:paraId="1E8A8BC8" w14:textId="26CB6059" w:rsidR="00AD66AC" w:rsidRDefault="00AD66AC" w:rsidP="009F0F3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 of Borrower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Signature of Lender</w:t>
      </w:r>
    </w:p>
    <w:p w14:paraId="633BF62B" w14:textId="0E5FC689" w:rsidR="00AD66AC" w:rsidRDefault="00AD66AC" w:rsidP="009F0F3E">
      <w:pPr>
        <w:spacing w:line="276" w:lineRule="auto"/>
        <w:rPr>
          <w:rFonts w:ascii="Arial" w:hAnsi="Arial" w:cs="Arial"/>
          <w:lang w:val="en-US"/>
        </w:rPr>
      </w:pPr>
    </w:p>
    <w:p w14:paraId="0B50335D" w14:textId="04092116" w:rsidR="00AD66AC" w:rsidRDefault="00AD66AC" w:rsidP="009F0F3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</w:t>
      </w:r>
      <w:r w:rsidR="00D92E1D">
        <w:rPr>
          <w:rFonts w:ascii="Arial" w:hAnsi="Arial" w:cs="Arial"/>
          <w:lang w:val="en-US"/>
        </w:rPr>
        <w:t>_</w:t>
      </w:r>
    </w:p>
    <w:p w14:paraId="72B2BAB6" w14:textId="4981C5B9" w:rsidR="00AD66AC" w:rsidRPr="009F0F3E" w:rsidRDefault="00AD66AC" w:rsidP="009F0F3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Date</w:t>
      </w:r>
    </w:p>
    <w:sectPr w:rsidR="00AD66AC" w:rsidRPr="009F0F3E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06BA" w14:textId="77777777" w:rsidR="00864FBC" w:rsidRDefault="00864FBC" w:rsidP="00D92E1D">
      <w:r>
        <w:separator/>
      </w:r>
    </w:p>
  </w:endnote>
  <w:endnote w:type="continuationSeparator" w:id="0">
    <w:p w14:paraId="410307FD" w14:textId="77777777" w:rsidR="00864FBC" w:rsidRDefault="00864FBC" w:rsidP="00D9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7A30" w14:textId="0516F7AC" w:rsidR="00D92E1D" w:rsidRPr="00D92E1D" w:rsidRDefault="00D92E1D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Pr="00D92E1D">
        <w:rPr>
          <w:rStyle w:val="Hyperlink"/>
          <w:lang w:val="en-US"/>
        </w:rPr>
        <w:t>promissory note</w:t>
      </w:r>
    </w:hyperlink>
    <w:r>
      <w:rPr>
        <w:lang w:val="en-US"/>
      </w:rPr>
      <w:t xml:space="preserve"> template created by </w:t>
    </w:r>
    <w:hyperlink r:id="rId2" w:history="1">
      <w:r w:rsidRPr="00D92E1D">
        <w:rPr>
          <w:rStyle w:val="Hyperlink"/>
          <w:lang w:val="en-US"/>
        </w:rPr>
        <w:t>TheSMBGuide</w:t>
      </w:r>
    </w:hyperlink>
    <w:r>
      <w:rPr>
        <w:lang w:val="en-US"/>
      </w:rPr>
      <w:t>.</w:t>
    </w:r>
    <w:r>
      <w:rPr>
        <w:lang w:val="en-US"/>
      </w:rPr>
      <w:tab/>
    </w:r>
    <w:r>
      <w:rPr>
        <w:noProof/>
        <w:lang w:val="en-US"/>
      </w:rPr>
      <w:drawing>
        <wp:inline distT="0" distB="0" distL="0" distR="0" wp14:anchorId="1A40DA66" wp14:editId="3E3151AC">
          <wp:extent cx="1551008" cy="218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49" cy="23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AFCA" w14:textId="77777777" w:rsidR="00864FBC" w:rsidRDefault="00864FBC" w:rsidP="00D92E1D">
      <w:r>
        <w:separator/>
      </w:r>
    </w:p>
  </w:footnote>
  <w:footnote w:type="continuationSeparator" w:id="0">
    <w:p w14:paraId="4626944A" w14:textId="77777777" w:rsidR="00864FBC" w:rsidRDefault="00864FBC" w:rsidP="00D9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3E"/>
    <w:rsid w:val="003E4647"/>
    <w:rsid w:val="004C1A17"/>
    <w:rsid w:val="00597F0F"/>
    <w:rsid w:val="00703BEE"/>
    <w:rsid w:val="007D6F4E"/>
    <w:rsid w:val="00864FBC"/>
    <w:rsid w:val="009625EC"/>
    <w:rsid w:val="009F0F3E"/>
    <w:rsid w:val="00AD66AC"/>
    <w:rsid w:val="00B15D9F"/>
    <w:rsid w:val="00B37BCA"/>
    <w:rsid w:val="00D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A8D11"/>
  <w15:chartTrackingRefBased/>
  <w15:docId w15:val="{A5D92991-CD54-F146-8EDD-9F76C96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E1D"/>
  </w:style>
  <w:style w:type="paragraph" w:styleId="Footer">
    <w:name w:val="footer"/>
    <w:basedOn w:val="Normal"/>
    <w:link w:val="FooterChar"/>
    <w:uiPriority w:val="99"/>
    <w:unhideWhenUsed/>
    <w:rsid w:val="00D92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E1D"/>
  </w:style>
  <w:style w:type="character" w:styleId="Hyperlink">
    <w:name w:val="Hyperlink"/>
    <w:basedOn w:val="DefaultParagraphFont"/>
    <w:uiPriority w:val="99"/>
    <w:unhideWhenUsed/>
    <w:rsid w:val="00D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promissory-n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11</cp:revision>
  <dcterms:created xsi:type="dcterms:W3CDTF">2019-10-09T13:34:00Z</dcterms:created>
  <dcterms:modified xsi:type="dcterms:W3CDTF">2019-10-09T13:59:00Z</dcterms:modified>
</cp:coreProperties>
</file>